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878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392"/>
        <w:gridCol w:w="2397"/>
      </w:tblGrid>
      <w:tr w:rsidR="00CF0E75" w:rsidRPr="00F31D67" w:rsidTr="00CF0E75">
        <w:trPr>
          <w:trHeight w:val="1550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5" w:rsidRPr="00F31D67" w:rsidRDefault="00CF0E75" w:rsidP="00F31D67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F31D6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Прокурор третього відділу процесуального керівництва Департаменту організації, процесуального керівництва досудовим розслідуванням та підтримання публічного обвинувачення у кримінальних провадженнях про злочини, вчинені у зв’язку із масовими протестами у 2013-2014 роках, Офісу Генерального прокурора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0E75" w:rsidRPr="00F31D67" w:rsidRDefault="00CF0E7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31D67">
              <w:rPr>
                <w:b/>
                <w:bCs/>
                <w:sz w:val="20"/>
                <w:szCs w:val="20"/>
                <w:lang w:val="uk-UA"/>
              </w:rPr>
              <w:t>Підсумкова</w:t>
            </w:r>
            <w:r w:rsidRPr="00F31D67">
              <w:rPr>
                <w:b/>
                <w:bCs/>
                <w:sz w:val="20"/>
                <w:szCs w:val="20"/>
                <w:lang w:val="uk-UA"/>
              </w:rPr>
              <w:br/>
              <w:t>оцінка за результатами</w:t>
            </w:r>
            <w:r w:rsidRPr="00F31D67">
              <w:rPr>
                <w:b/>
                <w:bCs/>
                <w:sz w:val="20"/>
                <w:szCs w:val="20"/>
                <w:lang w:val="uk-UA"/>
              </w:rPr>
              <w:br/>
              <w:t>конкурсу</w:t>
            </w:r>
          </w:p>
        </w:tc>
      </w:tr>
      <w:tr w:rsidR="00CF0E75" w:rsidRPr="00F31D67" w:rsidTr="00CF0E75">
        <w:trPr>
          <w:trHeight w:val="330"/>
          <w:jc w:val="center"/>
        </w:trPr>
        <w:tc>
          <w:tcPr>
            <w:tcW w:w="6392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Гапонова</w:t>
            </w:r>
            <w:proofErr w:type="spellEnd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Вікторівна</w:t>
            </w:r>
          </w:p>
        </w:tc>
        <w:tc>
          <w:tcPr>
            <w:tcW w:w="2397" w:type="dxa"/>
            <w:hideMark/>
          </w:tcPr>
          <w:p w:rsidR="00CF0E75" w:rsidRPr="00F31D67" w:rsidRDefault="00CF0E75" w:rsidP="00F31D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17,835</w:t>
            </w:r>
          </w:p>
        </w:tc>
      </w:tr>
      <w:tr w:rsidR="00CF0E75" w:rsidRPr="00F31D67" w:rsidTr="00CF0E75">
        <w:trPr>
          <w:trHeight w:val="330"/>
          <w:jc w:val="center"/>
        </w:trPr>
        <w:tc>
          <w:tcPr>
            <w:tcW w:w="6392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Нікітін Віталій Сергійович</w:t>
            </w:r>
          </w:p>
        </w:tc>
        <w:tc>
          <w:tcPr>
            <w:tcW w:w="2397" w:type="dxa"/>
            <w:hideMark/>
          </w:tcPr>
          <w:p w:rsidR="00CF0E75" w:rsidRPr="00F31D67" w:rsidRDefault="00CF0E75" w:rsidP="00F31D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17,555</w:t>
            </w:r>
          </w:p>
        </w:tc>
      </w:tr>
      <w:tr w:rsidR="00CF0E75" w:rsidRPr="00F31D67" w:rsidTr="00CF0E75">
        <w:trPr>
          <w:trHeight w:val="330"/>
          <w:jc w:val="center"/>
        </w:trPr>
        <w:tc>
          <w:tcPr>
            <w:tcW w:w="6392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Мізерний Володимир Анатолійович</w:t>
            </w:r>
          </w:p>
        </w:tc>
        <w:tc>
          <w:tcPr>
            <w:tcW w:w="2397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17,165</w:t>
            </w:r>
          </w:p>
        </w:tc>
      </w:tr>
      <w:tr w:rsidR="00CF0E75" w:rsidRPr="00F31D67" w:rsidTr="00CF0E75">
        <w:trPr>
          <w:trHeight w:val="330"/>
          <w:jc w:val="center"/>
        </w:trPr>
        <w:tc>
          <w:tcPr>
            <w:tcW w:w="6392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Сейк</w:t>
            </w:r>
            <w:proofErr w:type="spellEnd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397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16,115</w:t>
            </w:r>
          </w:p>
        </w:tc>
      </w:tr>
      <w:tr w:rsidR="00CF0E75" w:rsidRPr="00F31D67" w:rsidTr="00CF0E75">
        <w:trPr>
          <w:trHeight w:val="330"/>
          <w:jc w:val="center"/>
        </w:trPr>
        <w:tc>
          <w:tcPr>
            <w:tcW w:w="6392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Газукіна</w:t>
            </w:r>
            <w:proofErr w:type="spellEnd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Ольга Олегівна</w:t>
            </w:r>
            <w:bookmarkStart w:id="0" w:name="_GoBack"/>
            <w:bookmarkEnd w:id="0"/>
          </w:p>
        </w:tc>
        <w:tc>
          <w:tcPr>
            <w:tcW w:w="2397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15,775</w:t>
            </w:r>
          </w:p>
        </w:tc>
      </w:tr>
      <w:tr w:rsidR="00CF0E75" w:rsidRPr="00F31D67" w:rsidTr="00CF0E75">
        <w:trPr>
          <w:trHeight w:val="330"/>
          <w:jc w:val="center"/>
        </w:trPr>
        <w:tc>
          <w:tcPr>
            <w:tcW w:w="6392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Дьячков</w:t>
            </w:r>
            <w:proofErr w:type="spellEnd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Павлович</w:t>
            </w:r>
          </w:p>
        </w:tc>
        <w:tc>
          <w:tcPr>
            <w:tcW w:w="2397" w:type="dxa"/>
            <w:hideMark/>
          </w:tcPr>
          <w:p w:rsidR="00CF0E75" w:rsidRPr="00F31D67" w:rsidRDefault="00CF0E75" w:rsidP="00F31D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14,22</w:t>
            </w:r>
          </w:p>
        </w:tc>
      </w:tr>
      <w:tr w:rsidR="00CF0E75" w:rsidRPr="00F31D67" w:rsidTr="00CF0E75">
        <w:trPr>
          <w:trHeight w:val="330"/>
          <w:jc w:val="center"/>
        </w:trPr>
        <w:tc>
          <w:tcPr>
            <w:tcW w:w="6392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Хайрутдінова</w:t>
            </w:r>
            <w:proofErr w:type="spellEnd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Габріелла</w:t>
            </w:r>
            <w:proofErr w:type="spellEnd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Єва Олегівна</w:t>
            </w:r>
          </w:p>
        </w:tc>
        <w:tc>
          <w:tcPr>
            <w:tcW w:w="2397" w:type="dxa"/>
            <w:hideMark/>
          </w:tcPr>
          <w:p w:rsidR="00CF0E75" w:rsidRPr="00F31D67" w:rsidRDefault="00CF0E75" w:rsidP="00F31D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13,65</w:t>
            </w:r>
          </w:p>
        </w:tc>
      </w:tr>
      <w:tr w:rsidR="00CF0E75" w:rsidRPr="00F31D67" w:rsidTr="00CF0E75">
        <w:trPr>
          <w:trHeight w:val="330"/>
          <w:jc w:val="center"/>
        </w:trPr>
        <w:tc>
          <w:tcPr>
            <w:tcW w:w="6392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Спесивцев</w:t>
            </w:r>
            <w:proofErr w:type="spellEnd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397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13,385</w:t>
            </w:r>
          </w:p>
        </w:tc>
      </w:tr>
      <w:tr w:rsidR="00CF0E75" w:rsidRPr="00F31D67" w:rsidTr="00CF0E75">
        <w:trPr>
          <w:trHeight w:val="330"/>
          <w:jc w:val="center"/>
        </w:trPr>
        <w:tc>
          <w:tcPr>
            <w:tcW w:w="6392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Шинкаренко Євген Сергійович</w:t>
            </w:r>
          </w:p>
        </w:tc>
        <w:tc>
          <w:tcPr>
            <w:tcW w:w="2397" w:type="dxa"/>
            <w:hideMark/>
          </w:tcPr>
          <w:p w:rsidR="00CF0E75" w:rsidRPr="00F31D67" w:rsidRDefault="00CF0E75" w:rsidP="00F31D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13,305</w:t>
            </w:r>
          </w:p>
        </w:tc>
      </w:tr>
      <w:tr w:rsidR="00CF0E75" w:rsidRPr="00F31D67" w:rsidTr="00CF0E75">
        <w:trPr>
          <w:trHeight w:val="330"/>
          <w:jc w:val="center"/>
        </w:trPr>
        <w:tc>
          <w:tcPr>
            <w:tcW w:w="6392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Шведчиков</w:t>
            </w:r>
            <w:proofErr w:type="spellEnd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Костянтин Костянтинович</w:t>
            </w:r>
          </w:p>
        </w:tc>
        <w:tc>
          <w:tcPr>
            <w:tcW w:w="2397" w:type="dxa"/>
            <w:hideMark/>
          </w:tcPr>
          <w:p w:rsidR="00CF0E75" w:rsidRPr="00F31D67" w:rsidRDefault="00CF0E75" w:rsidP="00F31D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13,155</w:t>
            </w:r>
          </w:p>
        </w:tc>
      </w:tr>
      <w:tr w:rsidR="00CF0E75" w:rsidRPr="00F31D67" w:rsidTr="00CF0E75">
        <w:trPr>
          <w:trHeight w:val="330"/>
          <w:jc w:val="center"/>
        </w:trPr>
        <w:tc>
          <w:tcPr>
            <w:tcW w:w="6392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Стасюк</w:t>
            </w:r>
            <w:proofErr w:type="spellEnd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Юріївна</w:t>
            </w:r>
          </w:p>
        </w:tc>
        <w:tc>
          <w:tcPr>
            <w:tcW w:w="2397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13,015</w:t>
            </w:r>
          </w:p>
        </w:tc>
      </w:tr>
      <w:tr w:rsidR="00CF0E75" w:rsidRPr="00F31D67" w:rsidTr="00CF0E75">
        <w:trPr>
          <w:trHeight w:val="330"/>
          <w:jc w:val="center"/>
        </w:trPr>
        <w:tc>
          <w:tcPr>
            <w:tcW w:w="6392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Сумбатян</w:t>
            </w:r>
            <w:proofErr w:type="spellEnd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Саро </w:t>
            </w:r>
            <w:proofErr w:type="spellStart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Арутикович</w:t>
            </w:r>
            <w:proofErr w:type="spellEnd"/>
          </w:p>
        </w:tc>
        <w:tc>
          <w:tcPr>
            <w:tcW w:w="2397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12,705</w:t>
            </w:r>
          </w:p>
        </w:tc>
      </w:tr>
      <w:tr w:rsidR="00CF0E75" w:rsidRPr="00F31D67" w:rsidTr="00CF0E75">
        <w:trPr>
          <w:trHeight w:val="330"/>
          <w:jc w:val="center"/>
        </w:trPr>
        <w:tc>
          <w:tcPr>
            <w:tcW w:w="6392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Ганночка Роман Олександрович</w:t>
            </w:r>
          </w:p>
        </w:tc>
        <w:tc>
          <w:tcPr>
            <w:tcW w:w="2397" w:type="dxa"/>
            <w:hideMark/>
          </w:tcPr>
          <w:p w:rsidR="00CF0E75" w:rsidRPr="00F31D67" w:rsidRDefault="00CF0E75" w:rsidP="00F31D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12,56</w:t>
            </w:r>
          </w:p>
        </w:tc>
      </w:tr>
      <w:tr w:rsidR="00CF0E75" w:rsidRPr="00F31D67" w:rsidTr="00CF0E75">
        <w:trPr>
          <w:trHeight w:val="330"/>
          <w:jc w:val="center"/>
        </w:trPr>
        <w:tc>
          <w:tcPr>
            <w:tcW w:w="6392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Вініченко</w:t>
            </w:r>
            <w:proofErr w:type="spellEnd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Петрівна</w:t>
            </w:r>
          </w:p>
        </w:tc>
        <w:tc>
          <w:tcPr>
            <w:tcW w:w="2397" w:type="dxa"/>
            <w:hideMark/>
          </w:tcPr>
          <w:p w:rsidR="00CF0E75" w:rsidRPr="00F31D67" w:rsidRDefault="00CF0E75" w:rsidP="00F31D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11,275</w:t>
            </w:r>
          </w:p>
        </w:tc>
      </w:tr>
      <w:tr w:rsidR="00CF0E75" w:rsidRPr="00F31D67" w:rsidTr="00CF0E75">
        <w:trPr>
          <w:trHeight w:val="330"/>
          <w:jc w:val="center"/>
        </w:trPr>
        <w:tc>
          <w:tcPr>
            <w:tcW w:w="6392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Каленчук</w:t>
            </w:r>
            <w:proofErr w:type="spellEnd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Ярослав Валентинович</w:t>
            </w:r>
          </w:p>
        </w:tc>
        <w:tc>
          <w:tcPr>
            <w:tcW w:w="2397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11,055</w:t>
            </w:r>
          </w:p>
        </w:tc>
      </w:tr>
      <w:tr w:rsidR="00CF0E75" w:rsidRPr="00F31D67" w:rsidTr="00CF0E75">
        <w:trPr>
          <w:trHeight w:val="330"/>
          <w:jc w:val="center"/>
        </w:trPr>
        <w:tc>
          <w:tcPr>
            <w:tcW w:w="6392" w:type="dxa"/>
            <w:noWrap/>
            <w:hideMark/>
          </w:tcPr>
          <w:p w:rsidR="00CF0E75" w:rsidRPr="00F31D67" w:rsidRDefault="00CF0E75" w:rsidP="00F31D6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Войтович Андрій </w:t>
            </w:r>
            <w:proofErr w:type="spellStart"/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Зінонович</w:t>
            </w:r>
            <w:proofErr w:type="spellEnd"/>
          </w:p>
        </w:tc>
        <w:tc>
          <w:tcPr>
            <w:tcW w:w="2397" w:type="dxa"/>
            <w:hideMark/>
          </w:tcPr>
          <w:p w:rsidR="00CF0E75" w:rsidRPr="00F31D67" w:rsidRDefault="00CF0E75" w:rsidP="00F31D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1D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10,665</w:t>
            </w:r>
          </w:p>
        </w:tc>
      </w:tr>
    </w:tbl>
    <w:p w:rsidR="00020391" w:rsidRDefault="00020391"/>
    <w:sectPr w:rsidR="0002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0D"/>
    <w:rsid w:val="00020391"/>
    <w:rsid w:val="009906B9"/>
    <w:rsid w:val="00A22B0D"/>
    <w:rsid w:val="00CF0E75"/>
    <w:rsid w:val="00F3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561B"/>
  <w15:chartTrackingRefBased/>
  <w15:docId w15:val="{5D2772A8-0071-40FE-A14A-84C6BD2C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F31D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D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2022-08-26T06:26:00Z</cp:lastPrinted>
  <dcterms:created xsi:type="dcterms:W3CDTF">2022-08-24T10:40:00Z</dcterms:created>
  <dcterms:modified xsi:type="dcterms:W3CDTF">2022-08-26T06:26:00Z</dcterms:modified>
</cp:coreProperties>
</file>